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E875" w14:textId="77777777" w:rsidR="00FD29B6" w:rsidRPr="00FD29B6" w:rsidRDefault="00FD29B6" w:rsidP="00FD29B6">
      <w:pPr>
        <w:spacing w:line="360" w:lineRule="auto"/>
        <w:jc w:val="center"/>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Verbale n.________</w:t>
      </w:r>
    </w:p>
    <w:p w14:paraId="6B79D221" w14:textId="59FDD06A" w:rsidR="00FD29B6" w:rsidRPr="00FD29B6" w:rsidRDefault="00FD29B6" w:rsidP="00FD29B6">
      <w:pPr>
        <w:spacing w:line="360" w:lineRule="auto"/>
        <w:jc w:val="center"/>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Anno scolastico 202</w:t>
      </w:r>
      <w:r w:rsidR="00B3027F">
        <w:rPr>
          <w:rFonts w:ascii="Times New Roman" w:eastAsia="Times New Roman" w:hAnsi="Times New Roman" w:cs="Times New Roman"/>
          <w:b/>
          <w:szCs w:val="24"/>
          <w:lang w:eastAsia="it-IT"/>
        </w:rPr>
        <w:t>3</w:t>
      </w:r>
      <w:r w:rsidRPr="00FD29B6">
        <w:rPr>
          <w:rFonts w:ascii="Times New Roman" w:eastAsia="Times New Roman" w:hAnsi="Times New Roman" w:cs="Times New Roman"/>
          <w:b/>
          <w:szCs w:val="24"/>
          <w:lang w:eastAsia="it-IT"/>
        </w:rPr>
        <w:t>-202</w:t>
      </w:r>
      <w:r w:rsidR="00B3027F">
        <w:rPr>
          <w:rFonts w:ascii="Times New Roman" w:eastAsia="Times New Roman" w:hAnsi="Times New Roman" w:cs="Times New Roman"/>
          <w:b/>
          <w:szCs w:val="24"/>
          <w:lang w:eastAsia="it-IT"/>
        </w:rPr>
        <w:t>4</w:t>
      </w:r>
    </w:p>
    <w:p w14:paraId="3B7F1F1E" w14:textId="77777777" w:rsidR="00FD29B6" w:rsidRPr="00FD29B6" w:rsidRDefault="00FD29B6" w:rsidP="00FD29B6">
      <w:pPr>
        <w:ind w:firstLine="709"/>
        <w:jc w:val="center"/>
        <w:rPr>
          <w:rFonts w:ascii="Times New Roman" w:eastAsia="Times New Roman" w:hAnsi="Times New Roman" w:cs="Times New Roman"/>
          <w:b/>
          <w:szCs w:val="24"/>
          <w:lang w:eastAsia="it-IT"/>
        </w:rPr>
      </w:pPr>
    </w:p>
    <w:p w14:paraId="16D9A7BB" w14:textId="77777777" w:rsidR="00FD29B6" w:rsidRPr="00FD29B6" w:rsidRDefault="00FD29B6" w:rsidP="00FD29B6">
      <w:pPr>
        <w:ind w:firstLine="709"/>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Oggi……., con inizio alle ore …….., si riunisce il Consiglio della Classe ……. Sez.…… (Liceo Classico/Liceo Artistico) per discutere il seguente O. d. G.:</w:t>
      </w:r>
    </w:p>
    <w:p w14:paraId="37045EA4" w14:textId="77777777" w:rsidR="00FD29B6" w:rsidRPr="00FD29B6" w:rsidRDefault="00FD29B6" w:rsidP="00FD29B6">
      <w:pPr>
        <w:jc w:val="both"/>
        <w:rPr>
          <w:rFonts w:ascii="Times New Roman" w:eastAsia="Times New Roman" w:hAnsi="Times New Roman" w:cs="Times New Roman"/>
          <w:b/>
          <w:szCs w:val="24"/>
          <w:lang w:eastAsia="it-IT"/>
        </w:rPr>
      </w:pPr>
    </w:p>
    <w:p w14:paraId="3DAF8BC6"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Andamento didattico e disciplinare </w:t>
      </w:r>
    </w:p>
    <w:p w14:paraId="12920EBD"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Superamento Lievi carenze</w:t>
      </w:r>
    </w:p>
    <w:p w14:paraId="084C1A0B"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didattica ed educativa di classe</w:t>
      </w:r>
    </w:p>
    <w:p w14:paraId="6A8FC001"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 Educazione Civica</w:t>
      </w:r>
    </w:p>
    <w:p w14:paraId="27C5E66B" w14:textId="588E8601"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Approvazione Piano Didattico Personalizzato per studenti </w:t>
      </w:r>
      <w:r w:rsidR="00B3027F">
        <w:rPr>
          <w:rFonts w:ascii="Times New Roman" w:eastAsia="Times New Roman" w:hAnsi="Times New Roman" w:cs="Times New Roman"/>
          <w:b/>
          <w:szCs w:val="24"/>
          <w:lang w:eastAsia="it-IT"/>
        </w:rPr>
        <w:t xml:space="preserve">con </w:t>
      </w:r>
      <w:r w:rsidRPr="00FD29B6">
        <w:rPr>
          <w:rFonts w:ascii="Times New Roman" w:eastAsia="Times New Roman" w:hAnsi="Times New Roman" w:cs="Times New Roman"/>
          <w:b/>
          <w:szCs w:val="24"/>
          <w:lang w:eastAsia="it-IT"/>
        </w:rPr>
        <w:t>DSA, BES e Disabili</w:t>
      </w:r>
      <w:r w:rsidR="00B3027F">
        <w:rPr>
          <w:rFonts w:ascii="Times New Roman" w:eastAsia="Times New Roman" w:hAnsi="Times New Roman" w:cs="Times New Roman"/>
          <w:b/>
          <w:szCs w:val="24"/>
          <w:lang w:eastAsia="it-IT"/>
        </w:rPr>
        <w:t>tà</w:t>
      </w:r>
    </w:p>
    <w:p w14:paraId="6E255A9B" w14:textId="43C9B899"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Viaggi di istruzione</w:t>
      </w:r>
      <w:r w:rsidR="00F062F3">
        <w:rPr>
          <w:rFonts w:ascii="Times New Roman" w:eastAsia="Times New Roman" w:hAnsi="Times New Roman" w:cs="Times New Roman"/>
          <w:b/>
          <w:szCs w:val="24"/>
          <w:lang w:eastAsia="it-IT"/>
        </w:rPr>
        <w:t xml:space="preserve"> e </w:t>
      </w:r>
      <w:r w:rsidRPr="00FD29B6">
        <w:rPr>
          <w:rFonts w:ascii="Times New Roman" w:eastAsia="Times New Roman" w:hAnsi="Times New Roman" w:cs="Times New Roman"/>
          <w:b/>
          <w:szCs w:val="24"/>
          <w:lang w:eastAsia="it-IT"/>
        </w:rPr>
        <w:t xml:space="preserve">visite guidate e disponibilità </w:t>
      </w:r>
      <w:r w:rsidR="00B3027F">
        <w:rPr>
          <w:rFonts w:ascii="Times New Roman" w:eastAsia="Times New Roman" w:hAnsi="Times New Roman" w:cs="Times New Roman"/>
          <w:b/>
          <w:szCs w:val="24"/>
          <w:lang w:eastAsia="it-IT"/>
        </w:rPr>
        <w:t xml:space="preserve">docenti </w:t>
      </w:r>
      <w:r w:rsidRPr="00FD29B6">
        <w:rPr>
          <w:rFonts w:ascii="Times New Roman" w:eastAsia="Times New Roman" w:hAnsi="Times New Roman" w:cs="Times New Roman"/>
          <w:b/>
          <w:szCs w:val="24"/>
          <w:lang w:eastAsia="it-IT"/>
        </w:rPr>
        <w:t>accompagnatori</w:t>
      </w:r>
    </w:p>
    <w:p w14:paraId="2A11CDF1" w14:textId="77777777" w:rsidR="00FD29B6" w:rsidRPr="00FD29B6" w:rsidRDefault="00FD29B6" w:rsidP="00FD29B6">
      <w:pPr>
        <w:numPr>
          <w:ilvl w:val="0"/>
          <w:numId w:val="1"/>
        </w:numPr>
        <w:spacing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Insediamento componenti alunni e genitori </w:t>
      </w:r>
    </w:p>
    <w:p w14:paraId="0816641B" w14:textId="77777777" w:rsidR="00FD29B6" w:rsidRPr="00FD29B6" w:rsidRDefault="00FD29B6" w:rsidP="00FD29B6">
      <w:pPr>
        <w:keepNext/>
        <w:spacing w:before="240"/>
        <w:ind w:firstLine="709"/>
        <w:jc w:val="both"/>
        <w:outlineLvl w:val="0"/>
        <w:rPr>
          <w:rFonts w:ascii="Times New Roman" w:eastAsia="Times New Roman" w:hAnsi="Times New Roman" w:cs="Times New Roman"/>
          <w:iCs/>
          <w:szCs w:val="24"/>
          <w:lang w:eastAsia="it-IT"/>
        </w:rPr>
      </w:pPr>
      <w:r w:rsidRPr="00FD29B6">
        <w:rPr>
          <w:rFonts w:ascii="Times New Roman" w:eastAsia="Times New Roman" w:hAnsi="Times New Roman" w:cs="Times New Roman"/>
          <w:szCs w:val="24"/>
          <w:lang w:eastAsia="it-IT"/>
        </w:rPr>
        <w:t>Presiede la seduta il Dirigente Scolastico, prof.ssa Patrizia Di Franco/il coordinatore prof……………..; svolge le funzioni di segretario il prof………………..</w:t>
      </w:r>
    </w:p>
    <w:p w14:paraId="5E0B1335" w14:textId="77777777" w:rsidR="00FD29B6" w:rsidRPr="00FD29B6" w:rsidRDefault="00FD29B6" w:rsidP="00FD29B6">
      <w:pPr>
        <w:spacing w:before="120" w:line="360"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Sono presenti i seguenti docenti:</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5576"/>
      </w:tblGrid>
      <w:tr w:rsidR="00FD29B6" w:rsidRPr="00FD29B6" w14:paraId="215453D3" w14:textId="77777777" w:rsidTr="00F514FA">
        <w:tc>
          <w:tcPr>
            <w:tcW w:w="3780" w:type="dxa"/>
            <w:vAlign w:val="center"/>
          </w:tcPr>
          <w:p w14:paraId="69ECC952"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Docente</w:t>
            </w:r>
          </w:p>
        </w:tc>
        <w:tc>
          <w:tcPr>
            <w:tcW w:w="5576" w:type="dxa"/>
            <w:vAlign w:val="center"/>
          </w:tcPr>
          <w:p w14:paraId="3BF42C4D"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Materia</w:t>
            </w:r>
          </w:p>
        </w:tc>
      </w:tr>
      <w:tr w:rsidR="00FD29B6" w:rsidRPr="00FD29B6" w14:paraId="106B7A39" w14:textId="77777777" w:rsidTr="00F514FA">
        <w:tc>
          <w:tcPr>
            <w:tcW w:w="3780" w:type="dxa"/>
            <w:vAlign w:val="center"/>
          </w:tcPr>
          <w:p w14:paraId="3B2094ED"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6BFE28AE"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5014AD9" w14:textId="77777777" w:rsidTr="00F514FA">
        <w:tc>
          <w:tcPr>
            <w:tcW w:w="3780" w:type="dxa"/>
            <w:vAlign w:val="center"/>
          </w:tcPr>
          <w:p w14:paraId="063C9C7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E4B9789"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DC4D13F" w14:textId="77777777" w:rsidTr="00F514FA">
        <w:tc>
          <w:tcPr>
            <w:tcW w:w="3780" w:type="dxa"/>
            <w:vAlign w:val="center"/>
          </w:tcPr>
          <w:p w14:paraId="6DA125C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A32E69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3F560C5" w14:textId="77777777" w:rsidTr="00F514FA">
        <w:tc>
          <w:tcPr>
            <w:tcW w:w="3780" w:type="dxa"/>
            <w:vAlign w:val="center"/>
          </w:tcPr>
          <w:p w14:paraId="329C460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3037B3B1"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CE1BE12" w14:textId="77777777" w:rsidTr="00F514FA">
        <w:tc>
          <w:tcPr>
            <w:tcW w:w="3780" w:type="dxa"/>
            <w:vAlign w:val="center"/>
          </w:tcPr>
          <w:p w14:paraId="578E4CBE"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0922F370"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3A678DA2" w14:textId="77777777" w:rsidTr="00F514FA">
        <w:tc>
          <w:tcPr>
            <w:tcW w:w="3780" w:type="dxa"/>
            <w:vAlign w:val="center"/>
          </w:tcPr>
          <w:p w14:paraId="1B457CB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53CEAA49"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17C02CD9" w14:textId="77777777" w:rsidTr="00F514FA">
        <w:tc>
          <w:tcPr>
            <w:tcW w:w="3780" w:type="dxa"/>
            <w:vAlign w:val="center"/>
          </w:tcPr>
          <w:p w14:paraId="31B154E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7B12B53F"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586DA9BF" w14:textId="77777777" w:rsidTr="00F514FA">
        <w:tc>
          <w:tcPr>
            <w:tcW w:w="3780" w:type="dxa"/>
            <w:vAlign w:val="center"/>
          </w:tcPr>
          <w:p w14:paraId="42853728"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0BA1C776"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20F75497" w14:textId="77777777" w:rsidTr="00F514FA">
        <w:tc>
          <w:tcPr>
            <w:tcW w:w="3780" w:type="dxa"/>
            <w:vAlign w:val="center"/>
          </w:tcPr>
          <w:p w14:paraId="0215E0D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1C5FC438"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44A56ADC" w14:textId="77777777" w:rsidTr="00F514FA">
        <w:tc>
          <w:tcPr>
            <w:tcW w:w="3780" w:type="dxa"/>
            <w:vAlign w:val="center"/>
          </w:tcPr>
          <w:p w14:paraId="4B74F0D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5576" w:type="dxa"/>
            <w:vAlign w:val="center"/>
          </w:tcPr>
          <w:p w14:paraId="6047FC42"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bl>
    <w:p w14:paraId="19014F91" w14:textId="77777777" w:rsidR="00FD29B6" w:rsidRPr="00FD29B6" w:rsidRDefault="00FD29B6" w:rsidP="00FD29B6">
      <w:pPr>
        <w:spacing w:before="120" w:after="120"/>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Risultano assenti giustificati i docenti:</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0"/>
        <w:gridCol w:w="2070"/>
        <w:gridCol w:w="2070"/>
        <w:gridCol w:w="4856"/>
      </w:tblGrid>
      <w:tr w:rsidR="00FD29B6" w:rsidRPr="00FD29B6" w14:paraId="184511C6" w14:textId="77777777" w:rsidTr="00F514FA">
        <w:tc>
          <w:tcPr>
            <w:tcW w:w="360" w:type="dxa"/>
          </w:tcPr>
          <w:p w14:paraId="625638C1"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vAlign w:val="center"/>
          </w:tcPr>
          <w:p w14:paraId="20CC1E1B"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Cognome</w:t>
            </w:r>
          </w:p>
        </w:tc>
        <w:tc>
          <w:tcPr>
            <w:tcW w:w="2070" w:type="dxa"/>
            <w:vAlign w:val="center"/>
          </w:tcPr>
          <w:p w14:paraId="51ABAB0E"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Nome</w:t>
            </w:r>
          </w:p>
        </w:tc>
        <w:tc>
          <w:tcPr>
            <w:tcW w:w="4856" w:type="dxa"/>
            <w:vAlign w:val="center"/>
          </w:tcPr>
          <w:p w14:paraId="41CE093C" w14:textId="77777777" w:rsidR="00FD29B6" w:rsidRPr="00FD29B6" w:rsidRDefault="00FD29B6" w:rsidP="00FD29B6">
            <w:pPr>
              <w:spacing w:line="276" w:lineRule="auto"/>
              <w:rPr>
                <w:rFonts w:ascii="Times New Roman" w:eastAsia="Times New Roman" w:hAnsi="Times New Roman" w:cs="Times New Roman"/>
                <w:b/>
                <w:iCs/>
                <w:szCs w:val="24"/>
                <w:lang w:eastAsia="it-IT"/>
              </w:rPr>
            </w:pPr>
            <w:r w:rsidRPr="00FD29B6">
              <w:rPr>
                <w:rFonts w:ascii="Times New Roman" w:eastAsia="Times New Roman" w:hAnsi="Times New Roman" w:cs="Times New Roman"/>
                <w:b/>
                <w:iCs/>
                <w:szCs w:val="24"/>
                <w:lang w:eastAsia="it-IT"/>
              </w:rPr>
              <w:t>Materia</w:t>
            </w:r>
          </w:p>
        </w:tc>
      </w:tr>
      <w:tr w:rsidR="00FD29B6" w:rsidRPr="00FD29B6" w14:paraId="6E3D51F9" w14:textId="77777777" w:rsidTr="00F514FA">
        <w:tc>
          <w:tcPr>
            <w:tcW w:w="360" w:type="dxa"/>
          </w:tcPr>
          <w:p w14:paraId="2CC79DA4" w14:textId="77777777" w:rsidR="00FD29B6" w:rsidRPr="00FD29B6" w:rsidRDefault="00FD29B6" w:rsidP="00FD29B6">
            <w:pPr>
              <w:spacing w:line="276"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1.</w:t>
            </w:r>
          </w:p>
        </w:tc>
        <w:tc>
          <w:tcPr>
            <w:tcW w:w="2070" w:type="dxa"/>
          </w:tcPr>
          <w:p w14:paraId="00F765B6"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tcPr>
          <w:p w14:paraId="2E05B562"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4856" w:type="dxa"/>
          </w:tcPr>
          <w:p w14:paraId="2C0C4845"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r w:rsidR="00FD29B6" w:rsidRPr="00FD29B6" w14:paraId="67D49F0A" w14:textId="77777777" w:rsidTr="00F514FA">
        <w:tc>
          <w:tcPr>
            <w:tcW w:w="360" w:type="dxa"/>
          </w:tcPr>
          <w:p w14:paraId="417EA9EA" w14:textId="77777777" w:rsidR="00FD29B6" w:rsidRPr="00FD29B6" w:rsidRDefault="00FD29B6" w:rsidP="00FD29B6">
            <w:pPr>
              <w:spacing w:line="276" w:lineRule="auto"/>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2.</w:t>
            </w:r>
          </w:p>
        </w:tc>
        <w:tc>
          <w:tcPr>
            <w:tcW w:w="2070" w:type="dxa"/>
          </w:tcPr>
          <w:p w14:paraId="3349602F"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2070" w:type="dxa"/>
          </w:tcPr>
          <w:p w14:paraId="20FBAD50"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c>
          <w:tcPr>
            <w:tcW w:w="4856" w:type="dxa"/>
          </w:tcPr>
          <w:p w14:paraId="72349F6A" w14:textId="77777777" w:rsidR="00FD29B6" w:rsidRPr="00FD29B6" w:rsidRDefault="00FD29B6" w:rsidP="00FD29B6">
            <w:pPr>
              <w:spacing w:line="276" w:lineRule="auto"/>
              <w:rPr>
                <w:rFonts w:ascii="Times New Roman" w:eastAsia="Times New Roman" w:hAnsi="Times New Roman" w:cs="Times New Roman"/>
                <w:iCs/>
                <w:szCs w:val="24"/>
                <w:lang w:eastAsia="it-IT"/>
              </w:rPr>
            </w:pPr>
          </w:p>
        </w:tc>
      </w:tr>
    </w:tbl>
    <w:p w14:paraId="62E63472" w14:textId="77777777" w:rsidR="00FD29B6" w:rsidRPr="00FD29B6" w:rsidRDefault="00FD29B6" w:rsidP="005156CF">
      <w:pPr>
        <w:spacing w:before="120" w:after="160" w:line="276" w:lineRule="auto"/>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 xml:space="preserve">Dopo averne accertato la validità per la presenza di tutti gli aventi diritto, il Presidente dichiara aperta la seduta che si svolge in remoto utilizzando Meet di Google Workspace dopo essere stata calendarizzata in Calendar dal coordinatore della classe. </w:t>
      </w:r>
    </w:p>
    <w:p w14:paraId="3476F63F" w14:textId="7777777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 xml:space="preserve">Andamento didattico e disciplinare </w:t>
      </w:r>
    </w:p>
    <w:p w14:paraId="52D199E4" w14:textId="77777777" w:rsidR="00FD29B6" w:rsidRPr="00FD29B6" w:rsidRDefault="00FD29B6" w:rsidP="00B35A62">
      <w:pPr>
        <w:spacing w:line="276" w:lineRule="auto"/>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Il Coordinatore relaziona brevemente sull’andamento didattico-disciplinare della classe.</w:t>
      </w:r>
    </w:p>
    <w:p w14:paraId="4E0992D9" w14:textId="77777777" w:rsidR="00FD29B6" w:rsidRPr="00FD29B6" w:rsidRDefault="00FD29B6" w:rsidP="00B35A62">
      <w:pPr>
        <w:spacing w:line="276" w:lineRule="auto"/>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(È possibile scegliere/modificare/integrare uno o più dei seguenti suggerimenti scritti in corsivo oppure eliminarli perché non servono. Nella stesura definitiva del verbale fare sempre attenzione ad eliminare le indicazioni scritte in corsivo e fornite come suggerimenti al docente verbalizzatore lasciando solo frasi scritte in carattere normale)</w:t>
      </w:r>
    </w:p>
    <w:p w14:paraId="6053728F" w14:textId="77777777" w:rsidR="00FD29B6" w:rsidRPr="00FD29B6" w:rsidRDefault="00FD29B6" w:rsidP="00B35A62">
      <w:pPr>
        <w:spacing w:line="276" w:lineRule="auto"/>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 xml:space="preserve">La classe nel suo complesso ……………………………/ Una parte della classe …………………/ </w:t>
      </w:r>
      <w:r w:rsidRPr="00FD29B6">
        <w:rPr>
          <w:rFonts w:ascii="Times New Roman" w:eastAsia="Times New Roman" w:hAnsi="Times New Roman" w:cs="Times New Roman"/>
          <w:i/>
          <w:szCs w:val="24"/>
          <w:lang w:eastAsia="it-IT"/>
        </w:rPr>
        <w:t xml:space="preserve">Tutti gli studenti frequentano assiduamente e i ritardi sono rari e motivati / Il coordinatore </w:t>
      </w:r>
      <w:r w:rsidRPr="00FD29B6">
        <w:rPr>
          <w:rFonts w:ascii="Times New Roman" w:eastAsia="Times New Roman" w:hAnsi="Times New Roman" w:cs="Times New Roman"/>
          <w:i/>
          <w:szCs w:val="24"/>
          <w:lang w:eastAsia="it-IT"/>
        </w:rPr>
        <w:lastRenderedPageBreak/>
        <w:t xml:space="preserve">riferisce che alcuni studenti/gli studenti……….. hanno riportato un elevato numero di assenze e ritardi. In particolare la famiglia dell’alunno…………sarà informata dal coordinatore delle numerose assenze e dei frequenti ritardi finora registrati) </w:t>
      </w:r>
    </w:p>
    <w:p w14:paraId="7C5ECF15" w14:textId="77777777" w:rsidR="00FD29B6" w:rsidRPr="00FD29B6" w:rsidRDefault="00FD29B6" w:rsidP="00B35A62">
      <w:pPr>
        <w:spacing w:line="276" w:lineRule="auto"/>
        <w:jc w:val="both"/>
        <w:rPr>
          <w:rFonts w:ascii="Times New Roman" w:eastAsia="Times New Roman" w:hAnsi="Times New Roman" w:cs="Times New Roman"/>
          <w:i/>
          <w:iCs/>
          <w:szCs w:val="24"/>
          <w:lang w:eastAsia="it-IT"/>
        </w:rPr>
      </w:pPr>
    </w:p>
    <w:p w14:paraId="5C3B517D" w14:textId="77777777" w:rsidR="00FD29B6" w:rsidRPr="00FD29B6" w:rsidRDefault="00FD29B6" w:rsidP="00B35A62">
      <w:pPr>
        <w:spacing w:line="276" w:lineRule="auto"/>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Il Coordinatore invita quindi i docenti ad esporre le proprie considerazioni in ordine all’andamento didattico e comportamentale della classe. </w:t>
      </w:r>
    </w:p>
    <w:p w14:paraId="6AB201CC" w14:textId="77777777" w:rsidR="00FD29B6" w:rsidRPr="00FD29B6" w:rsidRDefault="00FD29B6" w:rsidP="00B35A62">
      <w:pPr>
        <w:spacing w:line="276" w:lineRule="auto"/>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w:t>
      </w:r>
      <w:r w:rsidRPr="00FD29B6">
        <w:rPr>
          <w:rFonts w:ascii="Times New Roman" w:eastAsia="Times New Roman" w:hAnsi="Times New Roman" w:cs="Times New Roman"/>
          <w:i/>
          <w:szCs w:val="24"/>
          <w:lang w:eastAsia="it-IT"/>
        </w:rPr>
        <w:t>Esprimere in maniera sintetica il giudizio dei docenti quando risulti sufficientemente omogeneo e specificare situazioni particolari</w:t>
      </w:r>
      <w:r w:rsidRPr="00FD29B6">
        <w:rPr>
          <w:rFonts w:ascii="Times New Roman" w:eastAsia="Times New Roman" w:hAnsi="Times New Roman" w:cs="Times New Roman"/>
          <w:szCs w:val="24"/>
          <w:lang w:eastAsia="it-IT"/>
        </w:rPr>
        <w:t>)</w:t>
      </w:r>
    </w:p>
    <w:p w14:paraId="49FBE3B3" w14:textId="77777777" w:rsidR="00FD29B6" w:rsidRPr="00FD29B6" w:rsidRDefault="00FD29B6" w:rsidP="00B35A62">
      <w:pPr>
        <w:spacing w:line="276" w:lineRule="auto"/>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Interviene il prof………………………………, aggiungendo che…………………………………/ Tutti i docenti del C.d.C. concordano con il coordinatore/</w:t>
      </w:r>
    </w:p>
    <w:p w14:paraId="5F5B15C7" w14:textId="77777777" w:rsidR="00FD29B6" w:rsidRPr="00FD29B6" w:rsidRDefault="00FD29B6" w:rsidP="00B35A62">
      <w:pPr>
        <w:spacing w:line="276" w:lineRule="auto"/>
        <w:rPr>
          <w:rFonts w:ascii="Times New Roman" w:eastAsia="Times New Roman" w:hAnsi="Times New Roman" w:cs="Times New Roman"/>
          <w:szCs w:val="24"/>
          <w:lang w:eastAsia="it-IT"/>
        </w:rPr>
      </w:pPr>
      <w:r w:rsidRPr="00FD29B6">
        <w:rPr>
          <w:rFonts w:ascii="Times New Roman" w:eastAsia="Times New Roman" w:hAnsi="Times New Roman" w:cs="Times New Roman"/>
          <w:i/>
          <w:szCs w:val="24"/>
          <w:lang w:eastAsia="it-IT"/>
        </w:rPr>
        <w:t xml:space="preserve">Alcuni docenti non concordano con il coordinatore per i seguenti motivi: ………………………… </w:t>
      </w:r>
    </w:p>
    <w:p w14:paraId="445F65A2" w14:textId="77777777" w:rsidR="00FD29B6" w:rsidRPr="00FD29B6" w:rsidRDefault="00FD29B6" w:rsidP="00B35A62">
      <w:pPr>
        <w:spacing w:line="276" w:lineRule="auto"/>
        <w:rPr>
          <w:rFonts w:ascii="Times New Roman" w:eastAsia="Times New Roman" w:hAnsi="Times New Roman" w:cs="Times New Roman"/>
          <w:i/>
          <w:color w:val="FF0000"/>
          <w:szCs w:val="24"/>
          <w:lang w:eastAsia="it-IT"/>
        </w:rPr>
      </w:pPr>
    </w:p>
    <w:p w14:paraId="1ACAD8BD" w14:textId="7777777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Superamento Lievi carenze</w:t>
      </w:r>
    </w:p>
    <w:p w14:paraId="72E978D0" w14:textId="77777777" w:rsidR="00FD29B6" w:rsidRPr="00FD29B6" w:rsidRDefault="00FD29B6" w:rsidP="00B35A62">
      <w:pPr>
        <w:spacing w:line="276" w:lineRule="auto"/>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In questa classe non ci sono alunni che hanno riportato Lievi carenze nelle materie dell’anno scolastico precedente.</w:t>
      </w:r>
    </w:p>
    <w:p w14:paraId="01CCBF93" w14:textId="77777777" w:rsidR="00FD29B6" w:rsidRPr="00FD29B6" w:rsidRDefault="00FD29B6" w:rsidP="00B35A62">
      <w:pPr>
        <w:spacing w:line="276" w:lineRule="auto"/>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OPPURE</w:t>
      </w:r>
    </w:p>
    <w:p w14:paraId="26DE0F32" w14:textId="382BD81F" w:rsidR="00FD29B6" w:rsidRPr="00FD29B6" w:rsidRDefault="00FD29B6" w:rsidP="00B35A62">
      <w:pPr>
        <w:spacing w:line="276" w:lineRule="auto"/>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I docenti delle materie in cui gli studenti hanno riportato delle Lievi carenze nello scrutinio finale di giugno oppure a fine agosto 202</w:t>
      </w:r>
      <w:r w:rsidR="00EE08E1">
        <w:rPr>
          <w:rFonts w:ascii="Times New Roman" w:eastAsia="Times New Roman" w:hAnsi="Times New Roman" w:cs="Times New Roman"/>
          <w:bCs/>
          <w:i/>
          <w:iCs/>
          <w:szCs w:val="24"/>
          <w:lang w:eastAsia="it-IT"/>
        </w:rPr>
        <w:t>3</w:t>
      </w:r>
      <w:r w:rsidRPr="00FD29B6">
        <w:rPr>
          <w:rFonts w:ascii="Times New Roman" w:eastAsia="Times New Roman" w:hAnsi="Times New Roman" w:cs="Times New Roman"/>
          <w:bCs/>
          <w:i/>
          <w:iCs/>
          <w:szCs w:val="24"/>
          <w:lang w:eastAsia="it-IT"/>
        </w:rPr>
        <w:t xml:space="preserve"> si esprimono sui risultati riscontrati che vengono di seguito riportati.</w:t>
      </w:r>
    </w:p>
    <w:p w14:paraId="2FF9ABC3" w14:textId="77777777" w:rsidR="00FD29B6" w:rsidRPr="00FD29B6" w:rsidRDefault="00FD29B6" w:rsidP="00B35A62">
      <w:pPr>
        <w:spacing w:line="276" w:lineRule="auto"/>
        <w:jc w:val="both"/>
        <w:rPr>
          <w:rFonts w:ascii="Times New Roman" w:eastAsia="Times New Roman" w:hAnsi="Times New Roman" w:cs="Times New Roman"/>
          <w:bCs/>
          <w:i/>
          <w:iCs/>
          <w:szCs w:val="24"/>
          <w:lang w:eastAsia="it-IT"/>
        </w:rPr>
      </w:pPr>
      <w:r w:rsidRPr="00FD29B6">
        <w:rPr>
          <w:rFonts w:ascii="Times New Roman" w:eastAsia="Times New Roman" w:hAnsi="Times New Roman" w:cs="Times New Roman"/>
          <w:bCs/>
          <w:i/>
          <w:iCs/>
          <w:szCs w:val="24"/>
          <w:lang w:eastAsia="it-IT"/>
        </w:rPr>
        <w:t>(A scelta del verbalizzatore, in base alla quantità dei dati da riportare, è possibile elencare in modo discorsivo le materie e i nomi degli alunni che hanno recuperato e quelli che non hanno recuperato oppure utilizzare la seguente tabella che altrimenti deve essere eliminata:)</w:t>
      </w:r>
    </w:p>
    <w:p w14:paraId="183F23F8" w14:textId="77777777" w:rsidR="00FD29B6" w:rsidRPr="00FD29B6" w:rsidRDefault="00FD29B6" w:rsidP="00FD29B6">
      <w:pPr>
        <w:jc w:val="both"/>
        <w:rPr>
          <w:rFonts w:ascii="Times New Roman" w:eastAsia="Times New Roman" w:hAnsi="Times New Roman" w:cs="Times New Roman"/>
          <w:bCs/>
          <w:i/>
          <w:iCs/>
          <w:szCs w:val="24"/>
          <w:lang w:eastAsia="it-IT"/>
        </w:rPr>
      </w:pPr>
    </w:p>
    <w:tbl>
      <w:tblPr>
        <w:tblStyle w:val="Grigliatabella"/>
        <w:tblW w:w="0" w:type="auto"/>
        <w:tblLook w:val="04A0" w:firstRow="1" w:lastRow="0" w:firstColumn="1" w:lastColumn="0" w:noHBand="0" w:noVBand="1"/>
      </w:tblPr>
      <w:tblGrid>
        <w:gridCol w:w="3397"/>
        <w:gridCol w:w="3969"/>
        <w:gridCol w:w="1978"/>
      </w:tblGrid>
      <w:tr w:rsidR="00FD29B6" w:rsidRPr="00FD29B6" w14:paraId="6982E736" w14:textId="77777777" w:rsidTr="00F514FA">
        <w:tc>
          <w:tcPr>
            <w:tcW w:w="3397" w:type="dxa"/>
          </w:tcPr>
          <w:p w14:paraId="4953A98D" w14:textId="77777777" w:rsidR="00FD29B6" w:rsidRPr="00FD29B6" w:rsidRDefault="00FD29B6" w:rsidP="00FD29B6">
            <w:pPr>
              <w:jc w:val="both"/>
              <w:rPr>
                <w:b/>
                <w:szCs w:val="24"/>
              </w:rPr>
            </w:pPr>
            <w:r w:rsidRPr="00FD29B6">
              <w:rPr>
                <w:b/>
                <w:szCs w:val="24"/>
              </w:rPr>
              <w:t>Nome alunno</w:t>
            </w:r>
          </w:p>
        </w:tc>
        <w:tc>
          <w:tcPr>
            <w:tcW w:w="3969" w:type="dxa"/>
          </w:tcPr>
          <w:p w14:paraId="299C5280" w14:textId="77777777" w:rsidR="00FD29B6" w:rsidRPr="00FD29B6" w:rsidRDefault="00FD29B6" w:rsidP="00FD29B6">
            <w:pPr>
              <w:jc w:val="both"/>
              <w:rPr>
                <w:b/>
                <w:szCs w:val="24"/>
              </w:rPr>
            </w:pPr>
            <w:r w:rsidRPr="00FD29B6">
              <w:rPr>
                <w:b/>
                <w:szCs w:val="24"/>
              </w:rPr>
              <w:t xml:space="preserve">Materia </w:t>
            </w:r>
          </w:p>
        </w:tc>
        <w:tc>
          <w:tcPr>
            <w:tcW w:w="1978" w:type="dxa"/>
          </w:tcPr>
          <w:p w14:paraId="6D15CEE4" w14:textId="77777777" w:rsidR="00FD29B6" w:rsidRPr="00FD29B6" w:rsidRDefault="00FD29B6" w:rsidP="00FD29B6">
            <w:pPr>
              <w:jc w:val="center"/>
              <w:rPr>
                <w:b/>
                <w:szCs w:val="24"/>
              </w:rPr>
            </w:pPr>
            <w:r w:rsidRPr="00FD29B6">
              <w:rPr>
                <w:b/>
                <w:szCs w:val="24"/>
              </w:rPr>
              <w:t xml:space="preserve">Recupero </w:t>
            </w:r>
          </w:p>
          <w:p w14:paraId="78AEEB39" w14:textId="77777777" w:rsidR="00FD29B6" w:rsidRPr="00FD29B6" w:rsidRDefault="00FD29B6" w:rsidP="00FD29B6">
            <w:pPr>
              <w:jc w:val="center"/>
              <w:rPr>
                <w:b/>
                <w:szCs w:val="24"/>
              </w:rPr>
            </w:pPr>
            <w:r w:rsidRPr="00FD29B6">
              <w:rPr>
                <w:b/>
                <w:szCs w:val="24"/>
              </w:rPr>
              <w:t>Lieve carenza (SI/NO)</w:t>
            </w:r>
          </w:p>
        </w:tc>
      </w:tr>
      <w:tr w:rsidR="00FD29B6" w:rsidRPr="00FD29B6" w14:paraId="0EA00BD8" w14:textId="77777777" w:rsidTr="00F514FA">
        <w:tc>
          <w:tcPr>
            <w:tcW w:w="3397" w:type="dxa"/>
          </w:tcPr>
          <w:p w14:paraId="5DECE60C" w14:textId="77777777" w:rsidR="00FD29B6" w:rsidRPr="00FD29B6" w:rsidRDefault="00FD29B6" w:rsidP="00FD29B6">
            <w:pPr>
              <w:rPr>
                <w:bCs/>
                <w:szCs w:val="24"/>
              </w:rPr>
            </w:pPr>
          </w:p>
        </w:tc>
        <w:tc>
          <w:tcPr>
            <w:tcW w:w="3969" w:type="dxa"/>
          </w:tcPr>
          <w:p w14:paraId="6442359F" w14:textId="77777777" w:rsidR="00FD29B6" w:rsidRPr="00FD29B6" w:rsidRDefault="00FD29B6" w:rsidP="00FD29B6">
            <w:pPr>
              <w:rPr>
                <w:bCs/>
                <w:szCs w:val="24"/>
              </w:rPr>
            </w:pPr>
          </w:p>
        </w:tc>
        <w:tc>
          <w:tcPr>
            <w:tcW w:w="1978" w:type="dxa"/>
          </w:tcPr>
          <w:p w14:paraId="5B0FF7BE" w14:textId="77777777" w:rsidR="00FD29B6" w:rsidRPr="00FD29B6" w:rsidRDefault="00FD29B6" w:rsidP="00FD29B6">
            <w:pPr>
              <w:jc w:val="center"/>
              <w:rPr>
                <w:bCs/>
                <w:szCs w:val="24"/>
              </w:rPr>
            </w:pPr>
          </w:p>
        </w:tc>
      </w:tr>
      <w:tr w:rsidR="00FD29B6" w:rsidRPr="00FD29B6" w14:paraId="25BCD42A" w14:textId="77777777" w:rsidTr="00F514FA">
        <w:tc>
          <w:tcPr>
            <w:tcW w:w="3397" w:type="dxa"/>
          </w:tcPr>
          <w:p w14:paraId="2CF30C73" w14:textId="77777777" w:rsidR="00FD29B6" w:rsidRPr="00FD29B6" w:rsidRDefault="00FD29B6" w:rsidP="00FD29B6">
            <w:pPr>
              <w:rPr>
                <w:bCs/>
                <w:szCs w:val="24"/>
              </w:rPr>
            </w:pPr>
          </w:p>
        </w:tc>
        <w:tc>
          <w:tcPr>
            <w:tcW w:w="3969" w:type="dxa"/>
          </w:tcPr>
          <w:p w14:paraId="03316D59" w14:textId="77777777" w:rsidR="00FD29B6" w:rsidRPr="00FD29B6" w:rsidRDefault="00FD29B6" w:rsidP="00FD29B6">
            <w:pPr>
              <w:rPr>
                <w:bCs/>
                <w:szCs w:val="24"/>
              </w:rPr>
            </w:pPr>
          </w:p>
        </w:tc>
        <w:tc>
          <w:tcPr>
            <w:tcW w:w="1978" w:type="dxa"/>
          </w:tcPr>
          <w:p w14:paraId="1A3CB372" w14:textId="77777777" w:rsidR="00FD29B6" w:rsidRPr="00FD29B6" w:rsidRDefault="00FD29B6" w:rsidP="00FD29B6">
            <w:pPr>
              <w:jc w:val="center"/>
              <w:rPr>
                <w:bCs/>
                <w:szCs w:val="24"/>
              </w:rPr>
            </w:pPr>
          </w:p>
        </w:tc>
      </w:tr>
      <w:tr w:rsidR="00B35A62" w:rsidRPr="00FD29B6" w14:paraId="344520E1" w14:textId="77777777" w:rsidTr="00F514FA">
        <w:tc>
          <w:tcPr>
            <w:tcW w:w="3397" w:type="dxa"/>
          </w:tcPr>
          <w:p w14:paraId="30C0FC89" w14:textId="77777777" w:rsidR="00B35A62" w:rsidRPr="00FD29B6" w:rsidRDefault="00B35A62" w:rsidP="00FD29B6">
            <w:pPr>
              <w:rPr>
                <w:bCs/>
                <w:szCs w:val="24"/>
              </w:rPr>
            </w:pPr>
          </w:p>
        </w:tc>
        <w:tc>
          <w:tcPr>
            <w:tcW w:w="3969" w:type="dxa"/>
          </w:tcPr>
          <w:p w14:paraId="76A4D494" w14:textId="77777777" w:rsidR="00B35A62" w:rsidRPr="00FD29B6" w:rsidRDefault="00B35A62" w:rsidP="00FD29B6">
            <w:pPr>
              <w:rPr>
                <w:bCs/>
                <w:szCs w:val="24"/>
              </w:rPr>
            </w:pPr>
          </w:p>
        </w:tc>
        <w:tc>
          <w:tcPr>
            <w:tcW w:w="1978" w:type="dxa"/>
          </w:tcPr>
          <w:p w14:paraId="2C7C368A" w14:textId="77777777" w:rsidR="00B35A62" w:rsidRPr="00FD29B6" w:rsidRDefault="00B35A62" w:rsidP="00FD29B6">
            <w:pPr>
              <w:jc w:val="center"/>
              <w:rPr>
                <w:bCs/>
                <w:szCs w:val="24"/>
              </w:rPr>
            </w:pPr>
          </w:p>
        </w:tc>
      </w:tr>
      <w:tr w:rsidR="00B35A62" w:rsidRPr="00FD29B6" w14:paraId="55F37CD2" w14:textId="77777777" w:rsidTr="00F514FA">
        <w:tc>
          <w:tcPr>
            <w:tcW w:w="3397" w:type="dxa"/>
          </w:tcPr>
          <w:p w14:paraId="6FF648E4" w14:textId="77777777" w:rsidR="00B35A62" w:rsidRPr="00FD29B6" w:rsidRDefault="00B35A62" w:rsidP="00FD29B6">
            <w:pPr>
              <w:rPr>
                <w:bCs/>
                <w:szCs w:val="24"/>
              </w:rPr>
            </w:pPr>
          </w:p>
        </w:tc>
        <w:tc>
          <w:tcPr>
            <w:tcW w:w="3969" w:type="dxa"/>
          </w:tcPr>
          <w:p w14:paraId="565732F6" w14:textId="77777777" w:rsidR="00B35A62" w:rsidRPr="00FD29B6" w:rsidRDefault="00B35A62" w:rsidP="00FD29B6">
            <w:pPr>
              <w:rPr>
                <w:bCs/>
                <w:szCs w:val="24"/>
              </w:rPr>
            </w:pPr>
          </w:p>
        </w:tc>
        <w:tc>
          <w:tcPr>
            <w:tcW w:w="1978" w:type="dxa"/>
          </w:tcPr>
          <w:p w14:paraId="6A4AE301" w14:textId="77777777" w:rsidR="00B35A62" w:rsidRPr="00FD29B6" w:rsidRDefault="00B35A62" w:rsidP="00FD29B6">
            <w:pPr>
              <w:jc w:val="center"/>
              <w:rPr>
                <w:bCs/>
                <w:szCs w:val="24"/>
              </w:rPr>
            </w:pPr>
          </w:p>
        </w:tc>
      </w:tr>
    </w:tbl>
    <w:p w14:paraId="58241F21" w14:textId="77777777" w:rsidR="00FD29B6" w:rsidRPr="00FD29B6" w:rsidRDefault="00FD29B6" w:rsidP="00FD29B6">
      <w:pPr>
        <w:spacing w:before="120"/>
        <w:ind w:left="357"/>
        <w:jc w:val="both"/>
        <w:rPr>
          <w:rFonts w:ascii="Times New Roman" w:eastAsia="Times New Roman" w:hAnsi="Times New Roman" w:cs="Times New Roman"/>
          <w:b/>
          <w:szCs w:val="24"/>
          <w:lang w:eastAsia="it-IT"/>
        </w:rPr>
      </w:pPr>
    </w:p>
    <w:p w14:paraId="7CCB26F3" w14:textId="7777777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didattica ed educativa di classe</w:t>
      </w:r>
    </w:p>
    <w:p w14:paraId="18A2430C" w14:textId="77777777" w:rsidR="00FD29B6" w:rsidRPr="00FD29B6" w:rsidRDefault="00FD29B6" w:rsidP="00B35A62">
      <w:pPr>
        <w:spacing w:line="276" w:lineRule="auto"/>
        <w:ind w:left="-11"/>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Il Coordinatore condivide con il C.d.C. tutti i punti della programmazione didattica ed educativa di classe modificandoli/integrandoli in base alle proposte e alle osservazioni dei singoli docenti. Al termine della discussione, avendo riscontrato la sua aderenza a quanto stabilito dal PTOF, la programmazione viene approvata all’unanimità. </w:t>
      </w:r>
    </w:p>
    <w:p w14:paraId="23F2E61F" w14:textId="77777777" w:rsidR="00FD29B6" w:rsidRPr="00FD29B6" w:rsidRDefault="00FD29B6" w:rsidP="00B35A62">
      <w:pPr>
        <w:spacing w:line="276" w:lineRule="auto"/>
        <w:ind w:left="-11"/>
        <w:jc w:val="both"/>
        <w:rPr>
          <w:rFonts w:ascii="Times New Roman" w:eastAsia="Times New Roman" w:hAnsi="Times New Roman" w:cs="Times New Roman"/>
          <w:szCs w:val="24"/>
          <w:lang w:eastAsia="it-IT"/>
        </w:rPr>
      </w:pPr>
    </w:p>
    <w:p w14:paraId="38730708" w14:textId="7777777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Programmazione di Educazione Civica</w:t>
      </w:r>
    </w:p>
    <w:p w14:paraId="2FE19A98" w14:textId="0CFA0B2B" w:rsidR="00FD29B6" w:rsidRPr="00FD29B6" w:rsidRDefault="00FD29B6" w:rsidP="00B35A62">
      <w:pPr>
        <w:spacing w:line="276" w:lineRule="auto"/>
        <w:ind w:left="-11"/>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In base alla Legge 20 agosto 2019, n. 92, relativa all’introduzione dell’insegnamento scolastico dell’Educazione Civica e alle relative Linee guida (D.M. n. 35 del 22 giugno 2020), tenendo </w:t>
      </w:r>
      <w:r w:rsidR="00B3027F">
        <w:rPr>
          <w:rFonts w:ascii="Times New Roman" w:eastAsia="Times New Roman" w:hAnsi="Times New Roman" w:cs="Times New Roman"/>
          <w:szCs w:val="24"/>
          <w:lang w:eastAsia="it-IT"/>
        </w:rPr>
        <w:t xml:space="preserve">conto </w:t>
      </w:r>
      <w:r w:rsidRPr="00FD29B6">
        <w:rPr>
          <w:rFonts w:ascii="Times New Roman" w:eastAsia="Times New Roman" w:hAnsi="Times New Roman" w:cs="Times New Roman"/>
          <w:szCs w:val="24"/>
          <w:lang w:eastAsia="it-IT"/>
        </w:rPr>
        <w:t xml:space="preserve">del Curricolo di Educazione Civica del nostro istituto definito a partire dall’a.s. 2020/21 e di quanto deliberato nel Collegio Docenti, il C.d.C. concorda, per ciascuno dei tre Nuclei Concettuali (Costituzione e Legalità, Sviluppo Sostenibile, Cittadinanza Digitale) individuati dalla suddetta legge, le tematiche da trattare che vengono riportate in una apposita scheda che sarà allegata alla programmazione didattica ed educativa della classe. </w:t>
      </w:r>
    </w:p>
    <w:p w14:paraId="7CF48724" w14:textId="77777777" w:rsidR="00FD29B6" w:rsidRPr="00FD29B6" w:rsidRDefault="00FD29B6" w:rsidP="00B35A62">
      <w:pPr>
        <w:spacing w:line="276" w:lineRule="auto"/>
        <w:jc w:val="both"/>
        <w:rPr>
          <w:rFonts w:ascii="Times New Roman" w:eastAsia="Times New Roman" w:hAnsi="Times New Roman" w:cs="Times New Roman"/>
          <w:b/>
          <w:szCs w:val="24"/>
          <w:lang w:eastAsia="it-IT"/>
        </w:rPr>
      </w:pPr>
    </w:p>
    <w:p w14:paraId="4BF16CAF" w14:textId="791D37BF"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lastRenderedPageBreak/>
        <w:t xml:space="preserve">Approvazione Piano Didattico Personalizzato per studenti </w:t>
      </w:r>
      <w:r w:rsidR="00830C46">
        <w:rPr>
          <w:rFonts w:ascii="Times New Roman" w:eastAsia="Times New Roman" w:hAnsi="Times New Roman" w:cs="Times New Roman"/>
          <w:b/>
          <w:szCs w:val="24"/>
          <w:lang w:eastAsia="it-IT"/>
        </w:rPr>
        <w:t xml:space="preserve">con </w:t>
      </w:r>
      <w:r w:rsidRPr="00FD29B6">
        <w:rPr>
          <w:rFonts w:ascii="Times New Roman" w:eastAsia="Times New Roman" w:hAnsi="Times New Roman" w:cs="Times New Roman"/>
          <w:b/>
          <w:szCs w:val="24"/>
          <w:lang w:eastAsia="it-IT"/>
        </w:rPr>
        <w:t>DSA, BES e Disabili</w:t>
      </w:r>
      <w:r w:rsidR="00830C46">
        <w:rPr>
          <w:rFonts w:ascii="Times New Roman" w:eastAsia="Times New Roman" w:hAnsi="Times New Roman" w:cs="Times New Roman"/>
          <w:b/>
          <w:szCs w:val="24"/>
          <w:lang w:eastAsia="it-IT"/>
        </w:rPr>
        <w:t>tà</w:t>
      </w:r>
    </w:p>
    <w:p w14:paraId="07E3521D" w14:textId="3270EA61" w:rsidR="00FD29B6" w:rsidRPr="00FD29B6" w:rsidRDefault="00FD29B6" w:rsidP="00B35A62">
      <w:pPr>
        <w:spacing w:line="276" w:lineRule="auto"/>
        <w:jc w:val="both"/>
        <w:rPr>
          <w:rFonts w:ascii="Times New Roman" w:eastAsia="Times New Roman" w:hAnsi="Times New Roman" w:cs="Times New Roman"/>
          <w:b/>
          <w:i/>
          <w:szCs w:val="24"/>
          <w:lang w:eastAsia="it-IT"/>
        </w:rPr>
      </w:pPr>
      <w:r w:rsidRPr="00FD29B6">
        <w:rPr>
          <w:rFonts w:ascii="Times New Roman" w:eastAsia="Times New Roman" w:hAnsi="Times New Roman" w:cs="Times New Roman"/>
          <w:szCs w:val="24"/>
          <w:lang w:eastAsia="it-IT"/>
        </w:rPr>
        <w:t xml:space="preserve">Si passa ad esaminare il Piano Didattico Personalizzato per gli studenti con DSA, BES e/o il Piano Educativo Individualizzato per </w:t>
      </w:r>
      <w:r w:rsidR="00830C46">
        <w:rPr>
          <w:rFonts w:ascii="Times New Roman" w:eastAsia="Times New Roman" w:hAnsi="Times New Roman" w:cs="Times New Roman"/>
          <w:szCs w:val="24"/>
          <w:lang w:eastAsia="it-IT"/>
        </w:rPr>
        <w:t>gl</w:t>
      </w:r>
      <w:r w:rsidRPr="00FD29B6">
        <w:rPr>
          <w:rFonts w:ascii="Times New Roman" w:eastAsia="Times New Roman" w:hAnsi="Times New Roman" w:cs="Times New Roman"/>
          <w:szCs w:val="24"/>
          <w:lang w:eastAsia="it-IT"/>
        </w:rPr>
        <w:t xml:space="preserve">i </w:t>
      </w:r>
      <w:r w:rsidR="00830C46">
        <w:rPr>
          <w:rFonts w:ascii="Times New Roman" w:eastAsia="Times New Roman" w:hAnsi="Times New Roman" w:cs="Times New Roman"/>
          <w:szCs w:val="24"/>
          <w:lang w:eastAsia="it-IT"/>
        </w:rPr>
        <w:t xml:space="preserve">alunni con </w:t>
      </w:r>
      <w:r w:rsidRPr="00FD29B6">
        <w:rPr>
          <w:rFonts w:ascii="Times New Roman" w:eastAsia="Times New Roman" w:hAnsi="Times New Roman" w:cs="Times New Roman"/>
          <w:szCs w:val="24"/>
          <w:lang w:eastAsia="it-IT"/>
        </w:rPr>
        <w:t>Disabili</w:t>
      </w:r>
      <w:r w:rsidR="00830C46">
        <w:rPr>
          <w:rFonts w:ascii="Times New Roman" w:eastAsia="Times New Roman" w:hAnsi="Times New Roman" w:cs="Times New Roman"/>
          <w:szCs w:val="24"/>
          <w:lang w:eastAsia="it-IT"/>
        </w:rPr>
        <w:t>tà</w:t>
      </w:r>
      <w:r w:rsidRPr="00FD29B6">
        <w:rPr>
          <w:rFonts w:ascii="Times New Roman" w:eastAsia="Times New Roman" w:hAnsi="Times New Roman" w:cs="Times New Roman"/>
          <w:szCs w:val="24"/>
          <w:lang w:eastAsia="it-IT"/>
        </w:rPr>
        <w:t xml:space="preserve"> </w:t>
      </w:r>
      <w:r w:rsidRPr="00FD29B6">
        <w:rPr>
          <w:rFonts w:ascii="Times New Roman" w:eastAsia="Times New Roman" w:hAnsi="Times New Roman" w:cs="Times New Roman"/>
          <w:i/>
          <w:szCs w:val="24"/>
          <w:lang w:eastAsia="it-IT"/>
        </w:rPr>
        <w:t>(</w:t>
      </w:r>
      <w:r w:rsidRPr="00FD29B6">
        <w:rPr>
          <w:rFonts w:ascii="Times New Roman" w:eastAsia="Times New Roman" w:hAnsi="Times New Roman" w:cs="Times New Roman"/>
          <w:b/>
          <w:i/>
          <w:szCs w:val="24"/>
          <w:lang w:eastAsia="it-IT"/>
        </w:rPr>
        <w:t xml:space="preserve">solo per le classi interessate). </w:t>
      </w:r>
    </w:p>
    <w:p w14:paraId="36D1E286" w14:textId="77777777" w:rsidR="00FD29B6" w:rsidRPr="00FD29B6" w:rsidRDefault="00FD29B6" w:rsidP="00B35A62">
      <w:pPr>
        <w:spacing w:line="276" w:lineRule="auto"/>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I docenti prendono visione del Piano Didattico Personalizzato predisposto dal coordinatore per l’alunno/a/gli alunni___________________________. Dopo una approfondita discussione il Consiglio approva il/i P.D.P. che viene/vengono sottoscritto/i dai Docenti della classe. Il/Ciascun P.D.P. sarà fatto sottoscrivere dai genitori dell’alunna/o/degli alunni a cura del Coordinatore del C.d.C..</w:t>
      </w:r>
    </w:p>
    <w:p w14:paraId="2CEC0D2A" w14:textId="77777777" w:rsidR="00FD29B6" w:rsidRPr="00FD29B6" w:rsidRDefault="00FD29B6" w:rsidP="00B35A62">
      <w:pPr>
        <w:spacing w:line="276" w:lineRule="auto"/>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Il docente di sostegno________________ presenta il Piano Educativo Individualizzato/ Personalizzato, riferito a obiettivi differenziati/ riferito ad obiettivi minimi riconducibili globalmente ai programmi ministeriali, per l’alunno/a disabile___________________.</w:t>
      </w:r>
    </w:p>
    <w:p w14:paraId="76C1DFF8" w14:textId="77777777" w:rsidR="00FD29B6" w:rsidRPr="00FD29B6" w:rsidRDefault="00FD29B6" w:rsidP="00B35A62">
      <w:pPr>
        <w:spacing w:line="276" w:lineRule="auto"/>
        <w:jc w:val="both"/>
        <w:rPr>
          <w:rFonts w:ascii="Times New Roman" w:eastAsia="Times New Roman" w:hAnsi="Times New Roman" w:cs="Times New Roman"/>
          <w:i/>
          <w:szCs w:val="24"/>
          <w:lang w:eastAsia="it-IT"/>
        </w:rPr>
      </w:pPr>
      <w:r w:rsidRPr="00FD29B6">
        <w:rPr>
          <w:rFonts w:ascii="Times New Roman" w:eastAsia="Times New Roman" w:hAnsi="Times New Roman" w:cs="Times New Roman"/>
          <w:i/>
          <w:szCs w:val="24"/>
          <w:lang w:eastAsia="it-IT"/>
        </w:rPr>
        <w:t xml:space="preserve">Il C.d.C. concorda con quanto in esso riportato e lo approva. </w:t>
      </w:r>
    </w:p>
    <w:p w14:paraId="06BA1386" w14:textId="77777777" w:rsidR="00FD29B6" w:rsidRPr="00FD29B6" w:rsidRDefault="00FD29B6" w:rsidP="00B35A62">
      <w:pPr>
        <w:spacing w:line="276" w:lineRule="auto"/>
        <w:jc w:val="both"/>
        <w:rPr>
          <w:rFonts w:ascii="Times New Roman" w:eastAsia="Times New Roman" w:hAnsi="Times New Roman" w:cs="Times New Roman"/>
          <w:i/>
          <w:szCs w:val="24"/>
          <w:lang w:eastAsia="it-IT"/>
        </w:rPr>
      </w:pPr>
    </w:p>
    <w:p w14:paraId="2B8BBAD9" w14:textId="70E6C93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Viaggi di istruzione</w:t>
      </w:r>
      <w:r w:rsidR="00F062F3">
        <w:rPr>
          <w:rFonts w:ascii="Times New Roman" w:eastAsia="Times New Roman" w:hAnsi="Times New Roman" w:cs="Times New Roman"/>
          <w:b/>
          <w:szCs w:val="24"/>
          <w:lang w:eastAsia="it-IT"/>
        </w:rPr>
        <w:t xml:space="preserve"> e </w:t>
      </w:r>
      <w:r w:rsidRPr="00FD29B6">
        <w:rPr>
          <w:rFonts w:ascii="Times New Roman" w:eastAsia="Times New Roman" w:hAnsi="Times New Roman" w:cs="Times New Roman"/>
          <w:b/>
          <w:szCs w:val="24"/>
          <w:lang w:eastAsia="it-IT"/>
        </w:rPr>
        <w:t>visite guidate e disponibilità docenti accompagnatori</w:t>
      </w:r>
    </w:p>
    <w:p w14:paraId="2A8BCF08" w14:textId="77777777" w:rsidR="00FD29B6" w:rsidRPr="00FD29B6" w:rsidRDefault="00FD29B6" w:rsidP="00B35A62">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Per quanto riguarda le uscite didattiche/laboratori all’esterno, il/i prof. ha/hanno già realizzato _____________/propone/propongono/concordano di ____________________/</w:t>
      </w:r>
    </w:p>
    <w:p w14:paraId="50922239" w14:textId="77777777" w:rsidR="00FD29B6" w:rsidRPr="00FD29B6" w:rsidRDefault="00FD29B6" w:rsidP="00B35A62">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Viene/vengono confermata/confermate la/le proposta/e riportata/e nel precedente verbale _______________________con gli stessi accompagnatori/</w:t>
      </w:r>
    </w:p>
    <w:p w14:paraId="1137C704" w14:textId="77777777" w:rsidR="00FD29B6" w:rsidRPr="00FD29B6" w:rsidRDefault="00FD29B6" w:rsidP="00B35A62">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I docenti concordano di non programmare viaggi di istruzione di lunga durata ma propongono la partecipazione a uno o più viaggi della durata di un giorno nelle zone limitrofe e di visitare le seguenti località: ___________________/ In alternativa si propone__________________</w:t>
      </w:r>
    </w:p>
    <w:p w14:paraId="23DAA3EB" w14:textId="77777777" w:rsidR="00FD29B6" w:rsidRPr="00FD29B6" w:rsidRDefault="00FD29B6" w:rsidP="00B35A62">
      <w:pPr>
        <w:spacing w:line="276" w:lineRule="auto"/>
        <w:rPr>
          <w:rFonts w:ascii="Times New Roman" w:eastAsia="Times New Roman" w:hAnsi="Times New Roman" w:cs="Times New Roman"/>
          <w:i/>
          <w:iCs/>
          <w:szCs w:val="24"/>
          <w:lang w:eastAsia="it-IT"/>
        </w:rPr>
      </w:pPr>
      <w:r w:rsidRPr="00FD29B6">
        <w:rPr>
          <w:rFonts w:ascii="Times New Roman" w:eastAsia="Times New Roman" w:hAnsi="Times New Roman" w:cs="Times New Roman"/>
          <w:i/>
          <w:iCs/>
          <w:szCs w:val="24"/>
          <w:lang w:eastAsia="it-IT"/>
        </w:rPr>
        <w:t>Il/I prof. __________________si dichiara/dichiarano disponibile/i ad accompagnare la classe. Il/i docente/i supplente/i è/sono _____________________</w:t>
      </w:r>
    </w:p>
    <w:p w14:paraId="15CF4272" w14:textId="77777777" w:rsidR="00FD29B6" w:rsidRPr="00FD29B6" w:rsidRDefault="00FD29B6" w:rsidP="00B35A62">
      <w:pPr>
        <w:spacing w:before="240" w:line="276" w:lineRule="auto"/>
        <w:ind w:left="360"/>
        <w:contextualSpacing/>
        <w:jc w:val="both"/>
        <w:rPr>
          <w:rFonts w:ascii="Times New Roman" w:eastAsia="Times New Roman" w:hAnsi="Times New Roman" w:cs="Times New Roman"/>
          <w:b/>
          <w:szCs w:val="24"/>
          <w:lang w:eastAsia="it-IT"/>
        </w:rPr>
      </w:pPr>
    </w:p>
    <w:p w14:paraId="4B34BB3F" w14:textId="77777777" w:rsidR="00FD29B6" w:rsidRPr="00FD29B6" w:rsidRDefault="00FD29B6" w:rsidP="00B35A62">
      <w:pPr>
        <w:numPr>
          <w:ilvl w:val="0"/>
          <w:numId w:val="2"/>
        </w:numPr>
        <w:spacing w:before="120" w:line="276" w:lineRule="auto"/>
        <w:ind w:left="357" w:hanging="357"/>
        <w:jc w:val="both"/>
        <w:rPr>
          <w:rFonts w:ascii="Times New Roman" w:eastAsia="Times New Roman" w:hAnsi="Times New Roman" w:cs="Times New Roman"/>
          <w:b/>
          <w:szCs w:val="24"/>
          <w:lang w:eastAsia="it-IT"/>
        </w:rPr>
      </w:pPr>
      <w:r w:rsidRPr="00FD29B6">
        <w:rPr>
          <w:rFonts w:ascii="Times New Roman" w:eastAsia="Times New Roman" w:hAnsi="Times New Roman" w:cs="Times New Roman"/>
          <w:b/>
          <w:szCs w:val="24"/>
          <w:lang w:eastAsia="it-IT"/>
        </w:rPr>
        <w:t>Insediamento componenti alunni e genitori</w:t>
      </w:r>
    </w:p>
    <w:p w14:paraId="410043B1" w14:textId="77777777" w:rsidR="00FD29B6" w:rsidRPr="00FD29B6" w:rsidRDefault="00FD29B6" w:rsidP="00B35A62">
      <w:pPr>
        <w:spacing w:line="276" w:lineRule="auto"/>
        <w:jc w:val="both"/>
        <w:rPr>
          <w:rFonts w:ascii="Times New Roman" w:eastAsia="Times New Roman" w:hAnsi="Times New Roman" w:cs="Times New Roman"/>
          <w:szCs w:val="24"/>
          <w:lang w:eastAsia="it-IT"/>
        </w:rPr>
      </w:pPr>
      <w:r w:rsidRPr="00FD29B6">
        <w:rPr>
          <w:rFonts w:ascii="Times New Roman" w:eastAsia="Times New Roman" w:hAnsi="Times New Roman" w:cs="Times New Roman"/>
          <w:szCs w:val="24"/>
          <w:lang w:eastAsia="it-IT"/>
        </w:rPr>
        <w:t xml:space="preserve">Alle ore _____, utilizzando il link del Meet di Google Workspace, comunicato alle famiglie dal coordinatore, utilizzando la funzione Comunicazioni-Invio email di Argo DidUp, si uniscono al C.d.C. i rappresentanti dei genitori_______________________ e i rappresentanti degli alunni_______________, </w:t>
      </w:r>
      <w:r w:rsidRPr="00FD29B6">
        <w:rPr>
          <w:rFonts w:ascii="Times New Roman" w:eastAsia="Times New Roman" w:hAnsi="Times New Roman" w:cs="Times New Roman"/>
          <w:i/>
          <w:szCs w:val="24"/>
          <w:lang w:eastAsia="it-IT"/>
        </w:rPr>
        <w:t>(Risulta assente _________________________/In questa classe la componente genitori non ha rappresentanza in quanto non ci sono state candidature per le elezioni dei rappresentanti)</w:t>
      </w:r>
    </w:p>
    <w:p w14:paraId="4231B50B" w14:textId="77777777" w:rsidR="00FD29B6" w:rsidRPr="00FD29B6" w:rsidRDefault="00FD29B6" w:rsidP="00B35A62">
      <w:pPr>
        <w:spacing w:line="276" w:lineRule="auto"/>
        <w:jc w:val="both"/>
        <w:rPr>
          <w:rFonts w:ascii="Times New Roman" w:eastAsia="Times New Roman" w:hAnsi="Times New Roman" w:cs="Times New Roman"/>
          <w:szCs w:val="24"/>
          <w:lang w:eastAsia="it-IT"/>
        </w:rPr>
      </w:pPr>
    </w:p>
    <w:p w14:paraId="07FB3560" w14:textId="77777777" w:rsidR="00FD29B6" w:rsidRPr="00FD29B6" w:rsidRDefault="00FD29B6" w:rsidP="00B35A62">
      <w:pPr>
        <w:spacing w:line="276" w:lineRule="auto"/>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 xml:space="preserve">Il Coordinatore espone quanto discusso nella prima parte della seduta. </w:t>
      </w:r>
    </w:p>
    <w:p w14:paraId="4B3B5733" w14:textId="77777777" w:rsidR="00FD29B6" w:rsidRPr="00FD29B6" w:rsidRDefault="00FD29B6" w:rsidP="00B35A62">
      <w:pPr>
        <w:spacing w:line="276" w:lineRule="auto"/>
        <w:jc w:val="both"/>
        <w:rPr>
          <w:rFonts w:ascii="Times New Roman" w:eastAsia="Times New Roman" w:hAnsi="Times New Roman" w:cs="Times New Roman"/>
          <w:i/>
          <w:iCs/>
          <w:szCs w:val="24"/>
          <w:lang w:eastAsia="it-IT"/>
        </w:rPr>
      </w:pPr>
      <w:r w:rsidRPr="00FD29B6">
        <w:rPr>
          <w:rFonts w:ascii="Times New Roman" w:eastAsia="Times New Roman" w:hAnsi="Times New Roman" w:cs="Times New Roman"/>
          <w:iCs/>
          <w:szCs w:val="24"/>
          <w:lang w:eastAsia="it-IT"/>
        </w:rPr>
        <w:t>(</w:t>
      </w:r>
      <w:r w:rsidRPr="00FD29B6">
        <w:rPr>
          <w:rFonts w:ascii="Times New Roman" w:eastAsia="Times New Roman" w:hAnsi="Times New Roman" w:cs="Times New Roman"/>
          <w:i/>
          <w:iCs/>
          <w:szCs w:val="24"/>
          <w:lang w:eastAsia="it-IT"/>
        </w:rPr>
        <w:t>Il rappresentate dei genitori, Sig._______________, interviene __________./ I rappresentanti degli alunni intervengono/comunicano che ________________________ /I rappresentanti dei genitori/degli alunni concordano con quanto illustrato dal Coordinatore/con quanto proposto dal C.d.C.)</w:t>
      </w:r>
    </w:p>
    <w:p w14:paraId="4882C0C2" w14:textId="77777777" w:rsidR="00FD29B6" w:rsidRPr="00FD29B6" w:rsidRDefault="00FD29B6" w:rsidP="00B35A62">
      <w:pPr>
        <w:spacing w:before="200" w:after="120" w:line="276" w:lineRule="auto"/>
        <w:jc w:val="both"/>
        <w:rPr>
          <w:rFonts w:ascii="Times New Roman" w:eastAsia="Times New Roman" w:hAnsi="Times New Roman" w:cs="Times New Roman"/>
          <w:iCs/>
          <w:szCs w:val="24"/>
          <w:lang w:eastAsia="it-IT"/>
        </w:rPr>
      </w:pPr>
      <w:r w:rsidRPr="00FD29B6">
        <w:rPr>
          <w:rFonts w:ascii="Times New Roman" w:eastAsia="Times New Roman" w:hAnsi="Times New Roman" w:cs="Times New Roman"/>
          <w:iCs/>
          <w:szCs w:val="24"/>
          <w:lang w:eastAsia="it-IT"/>
        </w:rPr>
        <w:t>Letto e approvato il presente verbale, la seduta è tolta alle ore _____</w:t>
      </w:r>
    </w:p>
    <w:p w14:paraId="5F302FB9" w14:textId="77777777" w:rsidR="00FD29B6" w:rsidRDefault="00FD29B6" w:rsidP="00FD29B6">
      <w:pPr>
        <w:jc w:val="both"/>
        <w:rPr>
          <w:rFonts w:ascii="Times New Roman" w:eastAsia="Times New Roman" w:hAnsi="Times New Roman" w:cs="Times New Roman"/>
          <w:szCs w:val="24"/>
          <w:lang w:eastAsia="it-IT"/>
        </w:rPr>
      </w:pPr>
    </w:p>
    <w:p w14:paraId="56A3C3F1" w14:textId="77777777" w:rsidR="00FD29B6" w:rsidRPr="00FD29B6" w:rsidRDefault="00FD29B6" w:rsidP="00FD29B6">
      <w:pPr>
        <w:keepLines/>
        <w:spacing w:before="120"/>
        <w:ind w:left="349"/>
        <w:rPr>
          <w:rFonts w:ascii="Times New Roman" w:eastAsia="Calibri" w:hAnsi="Times New Roman" w:cs="Times New Roman"/>
          <w:szCs w:val="24"/>
        </w:rPr>
      </w:pPr>
      <w:r w:rsidRPr="00FD29B6">
        <w:rPr>
          <w:rFonts w:ascii="Calibri" w:eastAsia="Calibri" w:hAnsi="Calibri" w:cs="Times New Roman"/>
          <w:szCs w:val="24"/>
        </w:rPr>
        <w:tab/>
      </w:r>
      <w:r w:rsidRPr="00FD29B6">
        <w:rPr>
          <w:rFonts w:ascii="Times New Roman" w:eastAsia="Calibri" w:hAnsi="Times New Roman" w:cs="Times New Roman"/>
          <w:szCs w:val="24"/>
        </w:rPr>
        <w:t>Il Segretario</w:t>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r>
      <w:r w:rsidRPr="00FD29B6">
        <w:rPr>
          <w:rFonts w:ascii="Times New Roman" w:eastAsia="Calibri" w:hAnsi="Times New Roman" w:cs="Times New Roman"/>
          <w:szCs w:val="24"/>
        </w:rPr>
        <w:tab/>
        <w:t>Il Presidente</w:t>
      </w:r>
    </w:p>
    <w:p w14:paraId="63A0D86E" w14:textId="77777777" w:rsidR="00FD29B6" w:rsidRPr="00FD29B6" w:rsidRDefault="00FD29B6" w:rsidP="00FD29B6">
      <w:pPr>
        <w:keepLines/>
        <w:spacing w:before="120"/>
        <w:rPr>
          <w:rFonts w:ascii="Times New Roman" w:eastAsia="Calibri" w:hAnsi="Times New Roman" w:cs="Times New Roman"/>
          <w:szCs w:val="24"/>
        </w:rPr>
      </w:pPr>
      <w:r w:rsidRPr="00FD29B6">
        <w:rPr>
          <w:rFonts w:ascii="Times New Roman" w:eastAsia="Calibri" w:hAnsi="Times New Roman" w:cs="Times New Roman"/>
          <w:szCs w:val="24"/>
        </w:rPr>
        <w:t xml:space="preserve">  _____________________</w:t>
      </w:r>
      <w:r w:rsidRPr="00FD29B6">
        <w:rPr>
          <w:rFonts w:ascii="Times New Roman" w:eastAsia="Calibri" w:hAnsi="Times New Roman" w:cs="Times New Roman"/>
          <w:szCs w:val="24"/>
        </w:rPr>
        <w:tab/>
        <w:t xml:space="preserve">                                                                __________________</w:t>
      </w:r>
    </w:p>
    <w:p w14:paraId="2C9BD2AC" w14:textId="77777777" w:rsidR="00FD29B6" w:rsidRPr="00FD29B6" w:rsidRDefault="00FD29B6" w:rsidP="00FD29B6">
      <w:pPr>
        <w:spacing w:line="360" w:lineRule="auto"/>
        <w:rPr>
          <w:rFonts w:ascii="Times New Roman" w:eastAsia="Times New Roman" w:hAnsi="Times New Roman" w:cs="Times New Roman"/>
          <w:iCs/>
          <w:szCs w:val="24"/>
          <w:lang w:eastAsia="it-IT"/>
        </w:rPr>
      </w:pPr>
    </w:p>
    <w:p w14:paraId="223185E1" w14:textId="77777777" w:rsidR="00261D02" w:rsidRDefault="00261D02"/>
    <w:sectPr w:rsidR="00261D02" w:rsidSect="00D1431E">
      <w:pgSz w:w="11906" w:h="16838"/>
      <w:pgMar w:top="1276"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A8"/>
    <w:multiLevelType w:val="multilevel"/>
    <w:tmpl w:val="E84ADF8C"/>
    <w:lvl w:ilvl="0">
      <w:start w:val="1"/>
      <w:numFmt w:val="decimal"/>
      <w:lvlText w:val="%1."/>
      <w:lvlJc w:val="left"/>
      <w:pPr>
        <w:tabs>
          <w:tab w:val="num" w:pos="360"/>
        </w:tabs>
        <w:ind w:left="360" w:hanging="360"/>
      </w:pPr>
    </w:lvl>
    <w:lvl w:ilvl="1" w:tentative="1">
      <w:start w:val="1"/>
      <w:numFmt w:val="lowerLetter"/>
      <w:lvlText w:val="%2."/>
      <w:lvlJc w:val="left"/>
      <w:pPr>
        <w:tabs>
          <w:tab w:val="num" w:pos="1069"/>
        </w:tabs>
        <w:ind w:left="1069" w:hanging="360"/>
      </w:pPr>
    </w:lvl>
    <w:lvl w:ilvl="2" w:tentative="1">
      <w:start w:val="1"/>
      <w:numFmt w:val="lowerRoman"/>
      <w:lvlText w:val="%3."/>
      <w:lvlJc w:val="right"/>
      <w:pPr>
        <w:tabs>
          <w:tab w:val="num" w:pos="1789"/>
        </w:tabs>
        <w:ind w:left="1789" w:hanging="180"/>
      </w:pPr>
    </w:lvl>
    <w:lvl w:ilvl="3" w:tentative="1">
      <w:start w:val="1"/>
      <w:numFmt w:val="decimal"/>
      <w:lvlText w:val="%4."/>
      <w:lvlJc w:val="left"/>
      <w:pPr>
        <w:tabs>
          <w:tab w:val="num" w:pos="2509"/>
        </w:tabs>
        <w:ind w:left="2509" w:hanging="360"/>
      </w:pPr>
    </w:lvl>
    <w:lvl w:ilvl="4" w:tentative="1">
      <w:start w:val="1"/>
      <w:numFmt w:val="lowerLetter"/>
      <w:lvlText w:val="%5."/>
      <w:lvlJc w:val="left"/>
      <w:pPr>
        <w:tabs>
          <w:tab w:val="num" w:pos="3229"/>
        </w:tabs>
        <w:ind w:left="3229" w:hanging="360"/>
      </w:pPr>
    </w:lvl>
    <w:lvl w:ilvl="5" w:tentative="1">
      <w:start w:val="1"/>
      <w:numFmt w:val="lowerRoman"/>
      <w:lvlText w:val="%6."/>
      <w:lvlJc w:val="right"/>
      <w:pPr>
        <w:tabs>
          <w:tab w:val="num" w:pos="3949"/>
        </w:tabs>
        <w:ind w:left="3949" w:hanging="180"/>
      </w:pPr>
    </w:lvl>
    <w:lvl w:ilvl="6" w:tentative="1">
      <w:start w:val="1"/>
      <w:numFmt w:val="decimal"/>
      <w:lvlText w:val="%7."/>
      <w:lvlJc w:val="left"/>
      <w:pPr>
        <w:tabs>
          <w:tab w:val="num" w:pos="4669"/>
        </w:tabs>
        <w:ind w:left="4669" w:hanging="360"/>
      </w:pPr>
    </w:lvl>
    <w:lvl w:ilvl="7" w:tentative="1">
      <w:start w:val="1"/>
      <w:numFmt w:val="lowerLetter"/>
      <w:lvlText w:val="%8."/>
      <w:lvlJc w:val="left"/>
      <w:pPr>
        <w:tabs>
          <w:tab w:val="num" w:pos="5389"/>
        </w:tabs>
        <w:ind w:left="5389" w:hanging="360"/>
      </w:pPr>
    </w:lvl>
    <w:lvl w:ilvl="8" w:tentative="1">
      <w:start w:val="1"/>
      <w:numFmt w:val="lowerRoman"/>
      <w:lvlText w:val="%9."/>
      <w:lvlJc w:val="right"/>
      <w:pPr>
        <w:tabs>
          <w:tab w:val="num" w:pos="6109"/>
        </w:tabs>
        <w:ind w:left="6109" w:hanging="180"/>
      </w:pPr>
    </w:lvl>
  </w:abstractNum>
  <w:abstractNum w:abstractNumId="1" w15:restartNumberingAfterBreak="0">
    <w:nsid w:val="5A26231F"/>
    <w:multiLevelType w:val="singleLevel"/>
    <w:tmpl w:val="0410000F"/>
    <w:lvl w:ilvl="0">
      <w:start w:val="1"/>
      <w:numFmt w:val="decimal"/>
      <w:lvlText w:val="%1."/>
      <w:lvlJc w:val="left"/>
      <w:pPr>
        <w:tabs>
          <w:tab w:val="num" w:pos="360"/>
        </w:tabs>
        <w:ind w:left="360" w:hanging="360"/>
      </w:pPr>
    </w:lvl>
  </w:abstractNum>
  <w:num w:numId="1" w16cid:durableId="1894543340">
    <w:abstractNumId w:val="1"/>
  </w:num>
  <w:num w:numId="2" w16cid:durableId="571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3B"/>
    <w:rsid w:val="00261D02"/>
    <w:rsid w:val="005156CF"/>
    <w:rsid w:val="005B24E8"/>
    <w:rsid w:val="00830C46"/>
    <w:rsid w:val="00B3027F"/>
    <w:rsid w:val="00B35A62"/>
    <w:rsid w:val="00E22DEF"/>
    <w:rsid w:val="00E9073B"/>
    <w:rsid w:val="00ED339B"/>
    <w:rsid w:val="00EE08E1"/>
    <w:rsid w:val="00F062F3"/>
    <w:rsid w:val="00FD2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5566"/>
  <w15:chartTrackingRefBased/>
  <w15:docId w15:val="{5BB257A2-6ABE-4DB6-B693-124D051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D29B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Riccardi</dc:creator>
  <cp:keywords/>
  <dc:description/>
  <cp:lastModifiedBy>Giuseppina Riccardi</cp:lastModifiedBy>
  <cp:revision>4</cp:revision>
  <dcterms:created xsi:type="dcterms:W3CDTF">2023-11-11T06:06:00Z</dcterms:created>
  <dcterms:modified xsi:type="dcterms:W3CDTF">2023-11-13T06:09:00Z</dcterms:modified>
</cp:coreProperties>
</file>